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2B" w:rsidRPr="00497DF7" w:rsidRDefault="0036472B" w:rsidP="0036472B">
      <w:pPr>
        <w:spacing w:line="36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r w:rsidRPr="00497DF7">
        <w:rPr>
          <w:rFonts w:ascii="宋体" w:hAnsi="宋体" w:hint="eastAsia"/>
          <w:b/>
          <w:sz w:val="32"/>
          <w:szCs w:val="32"/>
        </w:rPr>
        <w:t>成都分院</w:t>
      </w:r>
      <w:r w:rsidRPr="00497DF7">
        <w:rPr>
          <w:rFonts w:ascii="宋体" w:hAnsi="宋体"/>
          <w:b/>
          <w:sz w:val="32"/>
          <w:szCs w:val="32"/>
        </w:rPr>
        <w:t>××</w:t>
      </w:r>
      <w:r w:rsidRPr="00497DF7">
        <w:rPr>
          <w:rFonts w:ascii="宋体" w:hAnsi="宋体" w:hint="eastAsia"/>
          <w:b/>
          <w:sz w:val="32"/>
          <w:szCs w:val="32"/>
        </w:rPr>
        <w:t>年第</w:t>
      </w:r>
      <w:r w:rsidRPr="00497DF7">
        <w:rPr>
          <w:rFonts w:ascii="宋体" w:hAnsi="宋体"/>
          <w:b/>
          <w:sz w:val="32"/>
          <w:szCs w:val="32"/>
        </w:rPr>
        <w:t>×</w:t>
      </w:r>
      <w:r w:rsidRPr="00497DF7">
        <w:rPr>
          <w:rFonts w:ascii="宋体" w:hAnsi="宋体" w:hint="eastAsia"/>
          <w:b/>
          <w:sz w:val="32"/>
          <w:szCs w:val="32"/>
        </w:rPr>
        <w:t>次党组会议题报批单</w:t>
      </w:r>
    </w:p>
    <w:bookmarkEnd w:id="0"/>
    <w:p w:rsidR="0036472B" w:rsidRPr="00497DF7" w:rsidRDefault="0036472B" w:rsidP="0036472B">
      <w:pPr>
        <w:spacing w:line="360" w:lineRule="exact"/>
        <w:ind w:firstLine="6720"/>
        <w:rPr>
          <w:rFonts w:ascii="仿宋_GB2312" w:eastAsia="仿宋_GB2312"/>
          <w:sz w:val="32"/>
          <w:szCs w:val="32"/>
        </w:rPr>
      </w:pPr>
    </w:p>
    <w:tbl>
      <w:tblPr>
        <w:tblW w:w="74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993"/>
        <w:gridCol w:w="992"/>
        <w:gridCol w:w="1134"/>
        <w:gridCol w:w="1516"/>
        <w:gridCol w:w="1275"/>
        <w:gridCol w:w="956"/>
      </w:tblGrid>
      <w:tr w:rsidR="0036472B" w:rsidRPr="00952C99" w:rsidTr="00E05CC6">
        <w:trPr>
          <w:trHeight w:val="615"/>
        </w:trPr>
        <w:tc>
          <w:tcPr>
            <w:tcW w:w="1560" w:type="dxa"/>
            <w:gridSpan w:val="2"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2C99">
              <w:rPr>
                <w:rFonts w:ascii="仿宋_GB2312" w:eastAsia="仿宋_GB2312" w:hint="eastAsia"/>
                <w:sz w:val="28"/>
                <w:szCs w:val="32"/>
              </w:rPr>
              <w:t>主</w:t>
            </w:r>
            <w:r w:rsidRPr="00952C99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952C99">
              <w:rPr>
                <w:rFonts w:ascii="仿宋_GB2312" w:eastAsia="仿宋_GB2312" w:hint="eastAsia"/>
                <w:sz w:val="28"/>
                <w:szCs w:val="32"/>
              </w:rPr>
              <w:t>持</w:t>
            </w:r>
            <w:r w:rsidRPr="00952C99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952C99">
              <w:rPr>
                <w:rFonts w:ascii="仿宋_GB2312" w:eastAsia="仿宋_GB2312" w:hint="eastAsia"/>
                <w:sz w:val="28"/>
                <w:szCs w:val="32"/>
              </w:rPr>
              <w:t>人</w:t>
            </w:r>
          </w:p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2C99">
              <w:rPr>
                <w:rFonts w:ascii="仿宋_GB2312" w:eastAsia="仿宋_GB2312" w:hint="eastAsia"/>
                <w:sz w:val="28"/>
                <w:szCs w:val="32"/>
              </w:rPr>
              <w:t>审批意见</w:t>
            </w:r>
          </w:p>
        </w:tc>
        <w:tc>
          <w:tcPr>
            <w:tcW w:w="5873" w:type="dxa"/>
            <w:gridSpan w:val="5"/>
          </w:tcPr>
          <w:p w:rsidR="0036472B" w:rsidRPr="00952C99" w:rsidRDefault="0036472B" w:rsidP="00E05CC6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36472B" w:rsidRPr="00952C99" w:rsidTr="00E05CC6">
        <w:trPr>
          <w:trHeight w:val="615"/>
        </w:trPr>
        <w:tc>
          <w:tcPr>
            <w:tcW w:w="1560" w:type="dxa"/>
            <w:gridSpan w:val="2"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2C99">
              <w:rPr>
                <w:rFonts w:ascii="仿宋_GB2312" w:eastAsia="仿宋_GB2312" w:hint="eastAsia"/>
                <w:sz w:val="28"/>
                <w:szCs w:val="32"/>
              </w:rPr>
              <w:t>分管领导意</w:t>
            </w:r>
            <w:r w:rsidRPr="00952C99">
              <w:rPr>
                <w:rFonts w:ascii="仿宋_GB2312" w:eastAsia="仿宋_GB2312"/>
                <w:sz w:val="28"/>
                <w:szCs w:val="32"/>
              </w:rPr>
              <w:t xml:space="preserve">    </w:t>
            </w:r>
            <w:r w:rsidRPr="00952C99">
              <w:rPr>
                <w:rFonts w:ascii="仿宋_GB2312" w:eastAsia="仿宋_GB2312" w:hint="eastAsia"/>
                <w:sz w:val="28"/>
                <w:szCs w:val="32"/>
              </w:rPr>
              <w:t>见</w:t>
            </w:r>
          </w:p>
        </w:tc>
        <w:tc>
          <w:tcPr>
            <w:tcW w:w="5873" w:type="dxa"/>
            <w:gridSpan w:val="5"/>
          </w:tcPr>
          <w:p w:rsidR="0036472B" w:rsidRPr="00952C99" w:rsidRDefault="0036472B" w:rsidP="00E05CC6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36472B" w:rsidRPr="00952C99" w:rsidTr="00E05CC6">
        <w:trPr>
          <w:trHeight w:val="615"/>
        </w:trPr>
        <w:tc>
          <w:tcPr>
            <w:tcW w:w="1560" w:type="dxa"/>
            <w:gridSpan w:val="2"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2C99">
              <w:rPr>
                <w:rFonts w:ascii="仿宋_GB2312" w:eastAsia="仿宋_GB2312" w:hint="eastAsia"/>
                <w:sz w:val="28"/>
                <w:szCs w:val="32"/>
              </w:rPr>
              <w:t>时</w:t>
            </w:r>
            <w:r w:rsidRPr="00952C99">
              <w:rPr>
                <w:rFonts w:ascii="仿宋_GB2312" w:eastAsia="仿宋_GB2312"/>
                <w:sz w:val="28"/>
                <w:szCs w:val="32"/>
              </w:rPr>
              <w:t xml:space="preserve">    </w:t>
            </w:r>
            <w:r w:rsidRPr="00952C99">
              <w:rPr>
                <w:rFonts w:ascii="仿宋_GB2312" w:eastAsia="仿宋_GB2312" w:hint="eastAsia"/>
                <w:sz w:val="28"/>
                <w:szCs w:val="32"/>
              </w:rPr>
              <w:t>间</w:t>
            </w:r>
          </w:p>
        </w:tc>
        <w:tc>
          <w:tcPr>
            <w:tcW w:w="3642" w:type="dxa"/>
            <w:gridSpan w:val="3"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2C99">
              <w:rPr>
                <w:rFonts w:ascii="仿宋_GB2312" w:eastAsia="仿宋_GB2312" w:hint="eastAsia"/>
                <w:sz w:val="28"/>
                <w:szCs w:val="32"/>
              </w:rPr>
              <w:t>地点</w:t>
            </w:r>
          </w:p>
        </w:tc>
        <w:tc>
          <w:tcPr>
            <w:tcW w:w="956" w:type="dxa"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36472B" w:rsidRPr="00952C99" w:rsidTr="00E05CC6">
        <w:trPr>
          <w:trHeight w:val="615"/>
        </w:trPr>
        <w:tc>
          <w:tcPr>
            <w:tcW w:w="567" w:type="dxa"/>
            <w:vMerge w:val="restart"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2C99">
              <w:rPr>
                <w:rFonts w:ascii="仿宋_GB2312" w:eastAsia="仿宋_GB2312" w:hint="eastAsia"/>
                <w:sz w:val="28"/>
                <w:szCs w:val="32"/>
              </w:rPr>
              <w:t>议</w:t>
            </w:r>
          </w:p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2C99">
              <w:rPr>
                <w:rFonts w:ascii="仿宋_GB2312" w:eastAsia="仿宋_GB2312" w:hint="eastAsia"/>
                <w:sz w:val="28"/>
                <w:szCs w:val="32"/>
              </w:rPr>
              <w:t>题</w:t>
            </w:r>
          </w:p>
        </w:tc>
        <w:tc>
          <w:tcPr>
            <w:tcW w:w="993" w:type="dxa"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2C99">
              <w:rPr>
                <w:rFonts w:ascii="仿宋_GB2312" w:eastAsia="仿宋_GB2312" w:hint="eastAsia"/>
                <w:sz w:val="28"/>
                <w:szCs w:val="32"/>
              </w:rPr>
              <w:t>序号</w:t>
            </w:r>
          </w:p>
        </w:tc>
        <w:tc>
          <w:tcPr>
            <w:tcW w:w="992" w:type="dxa"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2C99">
              <w:rPr>
                <w:rFonts w:ascii="仿宋_GB2312" w:eastAsia="仿宋_GB2312" w:hint="eastAsia"/>
                <w:sz w:val="28"/>
                <w:szCs w:val="32"/>
              </w:rPr>
              <w:t>内容</w:t>
            </w:r>
          </w:p>
        </w:tc>
        <w:tc>
          <w:tcPr>
            <w:tcW w:w="1134" w:type="dxa"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2C99">
              <w:rPr>
                <w:rFonts w:ascii="仿宋_GB2312" w:eastAsia="仿宋_GB2312" w:hint="eastAsia"/>
                <w:sz w:val="28"/>
                <w:szCs w:val="32"/>
              </w:rPr>
              <w:t>提议人</w:t>
            </w:r>
          </w:p>
        </w:tc>
        <w:tc>
          <w:tcPr>
            <w:tcW w:w="1516" w:type="dxa"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2C99">
              <w:rPr>
                <w:rFonts w:ascii="仿宋_GB2312" w:eastAsia="仿宋_GB2312" w:hint="eastAsia"/>
                <w:sz w:val="28"/>
                <w:szCs w:val="32"/>
              </w:rPr>
              <w:t>负责部门</w:t>
            </w:r>
          </w:p>
        </w:tc>
        <w:tc>
          <w:tcPr>
            <w:tcW w:w="1275" w:type="dxa"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2C99">
              <w:rPr>
                <w:rFonts w:ascii="仿宋_GB2312" w:eastAsia="仿宋_GB2312" w:hint="eastAsia"/>
                <w:sz w:val="28"/>
                <w:szCs w:val="32"/>
              </w:rPr>
              <w:t>汇报人</w:t>
            </w:r>
          </w:p>
        </w:tc>
        <w:tc>
          <w:tcPr>
            <w:tcW w:w="956" w:type="dxa"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2C99">
              <w:rPr>
                <w:rFonts w:ascii="仿宋_GB2312" w:eastAsia="仿宋_GB2312" w:hint="eastAsia"/>
                <w:sz w:val="28"/>
                <w:szCs w:val="32"/>
              </w:rPr>
              <w:t>列席</w:t>
            </w:r>
          </w:p>
        </w:tc>
      </w:tr>
      <w:tr w:rsidR="0036472B" w:rsidRPr="00952C99" w:rsidTr="00E05CC6">
        <w:trPr>
          <w:trHeight w:val="615"/>
        </w:trPr>
        <w:tc>
          <w:tcPr>
            <w:tcW w:w="567" w:type="dxa"/>
            <w:vMerge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2C99">
              <w:rPr>
                <w:rFonts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16" w:type="dxa"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56" w:type="dxa"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36472B" w:rsidRPr="00952C99" w:rsidTr="00E05CC6">
        <w:trPr>
          <w:trHeight w:val="615"/>
        </w:trPr>
        <w:tc>
          <w:tcPr>
            <w:tcW w:w="567" w:type="dxa"/>
            <w:vMerge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2C99">
              <w:rPr>
                <w:rFonts w:ascii="仿宋_GB2312" w:eastAsia="仿宋_GB2312"/>
                <w:sz w:val="28"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16" w:type="dxa"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56" w:type="dxa"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36472B" w:rsidRPr="00952C99" w:rsidTr="00E05CC6">
        <w:trPr>
          <w:trHeight w:val="552"/>
        </w:trPr>
        <w:tc>
          <w:tcPr>
            <w:tcW w:w="567" w:type="dxa"/>
            <w:vMerge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…</w:t>
            </w:r>
          </w:p>
        </w:tc>
        <w:tc>
          <w:tcPr>
            <w:tcW w:w="992" w:type="dxa"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16" w:type="dxa"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56" w:type="dxa"/>
            <w:vAlign w:val="center"/>
          </w:tcPr>
          <w:p w:rsidR="0036472B" w:rsidRPr="00952C99" w:rsidRDefault="0036472B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 w:rsidR="0036472B" w:rsidRDefault="0036472B" w:rsidP="0036472B">
      <w:pPr>
        <w:spacing w:line="360" w:lineRule="exact"/>
        <w:ind w:firstLineChars="400" w:firstLine="1120"/>
        <w:rPr>
          <w:rFonts w:ascii="仿宋_GB2312" w:eastAsia="仿宋_GB2312"/>
          <w:sz w:val="28"/>
          <w:szCs w:val="32"/>
        </w:rPr>
      </w:pPr>
    </w:p>
    <w:p w:rsidR="0036472B" w:rsidRPr="00952C99" w:rsidRDefault="0036472B" w:rsidP="0036472B">
      <w:pPr>
        <w:spacing w:line="360" w:lineRule="exact"/>
        <w:ind w:firstLineChars="400" w:firstLine="1120"/>
        <w:rPr>
          <w:rFonts w:ascii="仿宋_GB2312" w:eastAsia="仿宋_GB2312"/>
          <w:sz w:val="28"/>
          <w:szCs w:val="32"/>
        </w:rPr>
      </w:pPr>
      <w:r w:rsidRPr="00952C99">
        <w:rPr>
          <w:rFonts w:ascii="仿宋_GB2312" w:eastAsia="仿宋_GB2312" w:hint="eastAsia"/>
          <w:sz w:val="28"/>
          <w:szCs w:val="32"/>
        </w:rPr>
        <w:t>承办人：</w:t>
      </w:r>
      <w:r w:rsidRPr="00952C99">
        <w:rPr>
          <w:rFonts w:ascii="仿宋_GB2312" w:eastAsia="仿宋_GB2312"/>
          <w:sz w:val="28"/>
          <w:szCs w:val="32"/>
        </w:rPr>
        <w:t xml:space="preserve">         </w:t>
      </w:r>
      <w:r>
        <w:rPr>
          <w:rFonts w:ascii="仿宋_GB2312" w:eastAsia="仿宋_GB2312"/>
          <w:sz w:val="28"/>
          <w:szCs w:val="32"/>
        </w:rPr>
        <w:t xml:space="preserve"> </w:t>
      </w:r>
      <w:r w:rsidRPr="00952C99">
        <w:rPr>
          <w:rFonts w:ascii="仿宋_GB2312" w:eastAsia="仿宋_GB2312"/>
          <w:sz w:val="28"/>
          <w:szCs w:val="32"/>
        </w:rPr>
        <w:t xml:space="preserve">      </w:t>
      </w:r>
      <w:r w:rsidRPr="00952C99">
        <w:rPr>
          <w:rFonts w:ascii="仿宋_GB2312" w:eastAsia="仿宋_GB2312" w:hint="eastAsia"/>
          <w:sz w:val="28"/>
          <w:szCs w:val="32"/>
        </w:rPr>
        <w:t>年</w:t>
      </w:r>
      <w:r w:rsidRPr="00952C99">
        <w:rPr>
          <w:rFonts w:ascii="仿宋_GB2312" w:eastAsia="仿宋_GB2312"/>
          <w:sz w:val="28"/>
          <w:szCs w:val="32"/>
        </w:rPr>
        <w:t xml:space="preserve">  </w:t>
      </w:r>
      <w:r>
        <w:rPr>
          <w:rFonts w:ascii="仿宋_GB2312" w:eastAsia="仿宋_GB2312"/>
          <w:sz w:val="28"/>
          <w:szCs w:val="32"/>
        </w:rPr>
        <w:t xml:space="preserve"> </w:t>
      </w:r>
      <w:r w:rsidRPr="00952C99">
        <w:rPr>
          <w:rFonts w:ascii="仿宋_GB2312" w:eastAsia="仿宋_GB2312"/>
          <w:sz w:val="28"/>
          <w:szCs w:val="32"/>
        </w:rPr>
        <w:t xml:space="preserve"> </w:t>
      </w:r>
      <w:r w:rsidRPr="00952C99">
        <w:rPr>
          <w:rFonts w:ascii="仿宋_GB2312" w:eastAsia="仿宋_GB2312" w:hint="eastAsia"/>
          <w:sz w:val="28"/>
          <w:szCs w:val="32"/>
        </w:rPr>
        <w:t>月</w:t>
      </w:r>
      <w:r w:rsidRPr="00952C99">
        <w:rPr>
          <w:rFonts w:ascii="仿宋_GB2312" w:eastAsia="仿宋_GB2312"/>
          <w:sz w:val="28"/>
          <w:szCs w:val="32"/>
        </w:rPr>
        <w:t xml:space="preserve">   </w:t>
      </w:r>
      <w:r>
        <w:rPr>
          <w:rFonts w:ascii="仿宋_GB2312" w:eastAsia="仿宋_GB2312"/>
          <w:sz w:val="28"/>
          <w:szCs w:val="32"/>
        </w:rPr>
        <w:t xml:space="preserve"> </w:t>
      </w:r>
      <w:r w:rsidRPr="00952C99">
        <w:rPr>
          <w:rFonts w:ascii="仿宋_GB2312" w:eastAsia="仿宋_GB2312" w:hint="eastAsia"/>
          <w:sz w:val="28"/>
          <w:szCs w:val="32"/>
        </w:rPr>
        <w:t>日</w:t>
      </w:r>
    </w:p>
    <w:p w:rsidR="0036472B" w:rsidRPr="00497DF7" w:rsidRDefault="0036472B" w:rsidP="0036472B">
      <w:pPr>
        <w:spacing w:line="360" w:lineRule="exact"/>
        <w:jc w:val="center"/>
        <w:rPr>
          <w:rFonts w:ascii="宋体" w:hAnsi="宋体"/>
          <w:b/>
          <w:sz w:val="32"/>
          <w:szCs w:val="32"/>
        </w:rPr>
      </w:pPr>
    </w:p>
    <w:p w:rsidR="0036472B" w:rsidRDefault="0036472B" w:rsidP="0036472B">
      <w:pPr>
        <w:rPr>
          <w:rFonts w:ascii="仿宋_GB2312" w:eastAsia="仿宋_GB2312" w:hAnsi="Calibri" w:hint="eastAsia"/>
          <w:spacing w:val="-10"/>
          <w:sz w:val="32"/>
          <w:szCs w:val="32"/>
        </w:rPr>
      </w:pPr>
    </w:p>
    <w:p w:rsidR="0036472B" w:rsidRDefault="0036472B" w:rsidP="0036472B">
      <w:pPr>
        <w:rPr>
          <w:rFonts w:ascii="仿宋_GB2312" w:eastAsia="仿宋_GB2312" w:hAnsi="Calibri" w:hint="eastAsia"/>
          <w:spacing w:val="-10"/>
          <w:sz w:val="32"/>
          <w:szCs w:val="32"/>
        </w:rPr>
      </w:pPr>
    </w:p>
    <w:p w:rsidR="003032B7" w:rsidRDefault="003C0FB8"/>
    <w:sectPr w:rsidR="00303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FB8" w:rsidRDefault="003C0FB8" w:rsidP="0036472B">
      <w:r>
        <w:separator/>
      </w:r>
    </w:p>
  </w:endnote>
  <w:endnote w:type="continuationSeparator" w:id="0">
    <w:p w:rsidR="003C0FB8" w:rsidRDefault="003C0FB8" w:rsidP="0036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FB8" w:rsidRDefault="003C0FB8" w:rsidP="0036472B">
      <w:r>
        <w:separator/>
      </w:r>
    </w:p>
  </w:footnote>
  <w:footnote w:type="continuationSeparator" w:id="0">
    <w:p w:rsidR="003C0FB8" w:rsidRDefault="003C0FB8" w:rsidP="00364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B5"/>
    <w:rsid w:val="0036472B"/>
    <w:rsid w:val="00394EE6"/>
    <w:rsid w:val="003C0FB8"/>
    <w:rsid w:val="00F54034"/>
    <w:rsid w:val="00FC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7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7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7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7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7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7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彭丽</dc:creator>
  <cp:keywords/>
  <dc:description/>
  <cp:lastModifiedBy>彭丽</cp:lastModifiedBy>
  <cp:revision>2</cp:revision>
  <dcterms:created xsi:type="dcterms:W3CDTF">2016-07-11T09:20:00Z</dcterms:created>
  <dcterms:modified xsi:type="dcterms:W3CDTF">2016-07-11T09:20:00Z</dcterms:modified>
</cp:coreProperties>
</file>